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F54A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1EB1F89E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BD2ACC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2C9B8BFB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BD2ACC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6655FA11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4-ILOVA</w:t>
      </w:r>
    </w:p>
    <w:p w14:paraId="0B674EDF" w14:textId="77777777" w:rsidR="00BD2ACC" w:rsidRPr="00BD2ACC" w:rsidRDefault="00BD2ACC" w:rsidP="005E4894">
      <w:pPr>
        <w:jc w:val="right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5497BAF" w14:textId="77777777" w:rsidR="00BD2ACC" w:rsidRPr="00BD2ACC" w:rsidRDefault="00BD2ACC" w:rsidP="005E4894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bookmarkStart w:id="0" w:name="_Hlk111905686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Toʻgʻridan-toʻgʻri shartnomalar boʻyicha amalga oshiriladigan </w:t>
      </w:r>
      <w:bookmarkEnd w:id="0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davlat xaridlari toʻgʻrisidagi</w:t>
      </w:r>
    </w:p>
    <w:p w14:paraId="3F1AA4AB" w14:textId="77777777" w:rsidR="00BD2ACC" w:rsidRPr="00BD2ACC" w:rsidRDefault="00BD2ACC" w:rsidP="005E4894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841" w:type="dxa"/>
        <w:tblLayout w:type="fixed"/>
        <w:tblLook w:val="04A0" w:firstRow="1" w:lastRow="0" w:firstColumn="1" w:lastColumn="0" w:noHBand="0" w:noVBand="1"/>
      </w:tblPr>
      <w:tblGrid>
        <w:gridCol w:w="556"/>
        <w:gridCol w:w="1281"/>
        <w:gridCol w:w="1281"/>
        <w:gridCol w:w="1418"/>
        <w:gridCol w:w="1270"/>
        <w:gridCol w:w="1134"/>
        <w:gridCol w:w="1702"/>
        <w:gridCol w:w="992"/>
        <w:gridCol w:w="1418"/>
        <w:gridCol w:w="1679"/>
        <w:gridCol w:w="1581"/>
        <w:gridCol w:w="1529"/>
      </w:tblGrid>
      <w:tr w:rsidR="00BD2ACC" w:rsidRPr="00BD2ACC" w14:paraId="6BA005B1" w14:textId="77777777" w:rsidTr="00384997">
        <w:trPr>
          <w:trHeight w:val="1406"/>
        </w:trPr>
        <w:tc>
          <w:tcPr>
            <w:tcW w:w="556" w:type="dxa"/>
            <w:shd w:val="clear" w:color="auto" w:fill="DEEAF6" w:themeFill="accent1" w:themeFillTint="33"/>
            <w:vAlign w:val="center"/>
          </w:tcPr>
          <w:p w14:paraId="7C2C0185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3F433D8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119B772D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Predmeti </w:t>
            </w: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(mahsulot, ish, xizmat)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37AFC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0" w:type="dxa"/>
            <w:shd w:val="clear" w:color="auto" w:fill="DEEAF6" w:themeFill="accent1" w:themeFillTint="33"/>
            <w:vAlign w:val="center"/>
          </w:tcPr>
          <w:p w14:paraId="375E074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2D4A274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0D1ABA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702" w:type="dxa"/>
            <w:shd w:val="clear" w:color="auto" w:fill="DEEAF6" w:themeFill="accent1" w:themeFillTint="33"/>
            <w:vAlign w:val="center"/>
          </w:tcPr>
          <w:p w14:paraId="56B21B59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9D019B3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0F769EE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BD2ACC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679" w:type="dxa"/>
            <w:shd w:val="clear" w:color="auto" w:fill="DEEAF6" w:themeFill="accent1" w:themeFillTint="33"/>
            <w:vAlign w:val="center"/>
          </w:tcPr>
          <w:p w14:paraId="54B9CFB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Toʻgʻridan-toʻgʻri xarid amalga oshirish asosi </w:t>
            </w:r>
          </w:p>
        </w:tc>
        <w:tc>
          <w:tcPr>
            <w:tcW w:w="1581" w:type="dxa"/>
            <w:shd w:val="clear" w:color="auto" w:fill="DEEAF6" w:themeFill="accent1" w:themeFillTint="33"/>
            <w:vAlign w:val="center"/>
          </w:tcPr>
          <w:p w14:paraId="77627F3C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529" w:type="dxa"/>
            <w:shd w:val="clear" w:color="auto" w:fill="DEEAF6" w:themeFill="accent1" w:themeFillTint="33"/>
            <w:vAlign w:val="center"/>
          </w:tcPr>
          <w:p w14:paraId="18B8263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Shartnoma qiymati </w:t>
            </w:r>
          </w:p>
        </w:tc>
      </w:tr>
      <w:tr w:rsidR="00BD2ACC" w:rsidRPr="00BD2ACC" w14:paraId="0D354F36" w14:textId="77777777" w:rsidTr="00384997">
        <w:tc>
          <w:tcPr>
            <w:tcW w:w="556" w:type="dxa"/>
            <w:shd w:val="clear" w:color="auto" w:fill="FFFFFF" w:themeFill="background1"/>
          </w:tcPr>
          <w:p w14:paraId="75074A1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33B238A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281" w:type="dxa"/>
            <w:shd w:val="clear" w:color="auto" w:fill="FFFFFF" w:themeFill="background1"/>
          </w:tcPr>
          <w:p w14:paraId="573573CE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</w:tcPr>
          <w:p w14:paraId="38A884B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0" w:type="dxa"/>
            <w:shd w:val="clear" w:color="auto" w:fill="FFFFFF" w:themeFill="background1"/>
          </w:tcPr>
          <w:p w14:paraId="33F778DB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7E43B6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14:paraId="49C6DF9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</w:tcPr>
          <w:p w14:paraId="6D7B83A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</w:tcPr>
          <w:p w14:paraId="3676B6E6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679" w:type="dxa"/>
            <w:shd w:val="clear" w:color="auto" w:fill="FFFFFF" w:themeFill="background1"/>
          </w:tcPr>
          <w:p w14:paraId="03535A9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81" w:type="dxa"/>
            <w:shd w:val="clear" w:color="auto" w:fill="FFFFFF" w:themeFill="background1"/>
          </w:tcPr>
          <w:p w14:paraId="2FC62B5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529" w:type="dxa"/>
            <w:shd w:val="clear" w:color="auto" w:fill="FFFFFF" w:themeFill="background1"/>
          </w:tcPr>
          <w:p w14:paraId="6078969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FC5F11" w:rsidRPr="00BD2ACC" w14:paraId="2A20AF55" w14:textId="77777777" w:rsidTr="00874097">
        <w:trPr>
          <w:trHeight w:val="768"/>
        </w:trPr>
        <w:tc>
          <w:tcPr>
            <w:tcW w:w="556" w:type="dxa"/>
            <w:shd w:val="clear" w:color="auto" w:fill="FFFFFF" w:themeFill="background1"/>
          </w:tcPr>
          <w:p w14:paraId="2C9D2D5B" w14:textId="3C5D5462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24E1D380" w14:textId="64D1696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203071206</w:t>
            </w:r>
          </w:p>
        </w:tc>
        <w:tc>
          <w:tcPr>
            <w:tcW w:w="1281" w:type="dxa"/>
            <w:shd w:val="clear" w:color="auto" w:fill="FFFFFF" w:themeFill="background1"/>
          </w:tcPr>
          <w:p w14:paraId="067BAE5E" w14:textId="42428B4B" w:rsidR="00FC5F11" w:rsidRPr="007A5FD8" w:rsidRDefault="00FC5F11" w:rsidP="00FC5F1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>Завтрак входит в стоимость</w:t>
            </w:r>
          </w:p>
        </w:tc>
        <w:tc>
          <w:tcPr>
            <w:tcW w:w="1418" w:type="dxa"/>
            <w:shd w:val="clear" w:color="auto" w:fill="FFFFFF" w:themeFill="background1"/>
          </w:tcPr>
          <w:p w14:paraId="51DD0FF5" w14:textId="39D13F53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Услуги по предоставлению мест для временного проживания</w:t>
            </w:r>
          </w:p>
        </w:tc>
        <w:tc>
          <w:tcPr>
            <w:tcW w:w="1270" w:type="dxa"/>
            <w:shd w:val="clear" w:color="auto" w:fill="FFFFFF" w:themeFill="background1"/>
          </w:tcPr>
          <w:p w14:paraId="28BA129B" w14:textId="7A07D992" w:rsidR="00FC5F11" w:rsidRPr="0045736B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5688DAB" w14:textId="3A169F0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261200214398591</w:t>
            </w:r>
          </w:p>
        </w:tc>
        <w:tc>
          <w:tcPr>
            <w:tcW w:w="1702" w:type="dxa"/>
            <w:shd w:val="clear" w:color="auto" w:fill="FFFFFF" w:themeFill="background1"/>
          </w:tcPr>
          <w:p w14:paraId="170F85EE" w14:textId="75068F3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992" w:type="dxa"/>
            <w:shd w:val="clear" w:color="auto" w:fill="FFFFFF" w:themeFill="background1"/>
          </w:tcPr>
          <w:p w14:paraId="4991C6C3" w14:textId="6C97FD1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305017242</w:t>
            </w:r>
          </w:p>
        </w:tc>
        <w:tc>
          <w:tcPr>
            <w:tcW w:w="1418" w:type="dxa"/>
            <w:shd w:val="clear" w:color="auto" w:fill="FFFFFF" w:themeFill="background1"/>
          </w:tcPr>
          <w:p w14:paraId="788315BB" w14:textId="56E81406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17.03.2026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7E5A08B" w14:textId="2FD04448" w:rsidR="00FC5F11" w:rsidRPr="00FC5F11" w:rsidRDefault="00FC5F11" w:rsidP="00FC5F1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D5130">
              <w:t xml:space="preserve">Прямые договора- (ЗРУ-684, Ст-71, </w:t>
            </w:r>
            <w:proofErr w:type="gramStart"/>
            <w:r w:rsidRPr="002D5130">
              <w:t>абз.-</w:t>
            </w:r>
            <w:proofErr w:type="gramEnd"/>
            <w:r w:rsidRPr="002D5130">
              <w:t>3, ПП-3953 пункт 1 согласно перечню приложения)</w:t>
            </w:r>
          </w:p>
        </w:tc>
        <w:tc>
          <w:tcPr>
            <w:tcW w:w="1581" w:type="dxa"/>
            <w:shd w:val="clear" w:color="auto" w:fill="FFFFFF" w:themeFill="background1"/>
          </w:tcPr>
          <w:p w14:paraId="1F4CC6D8" w14:textId="35C2EDB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27/26</w:t>
            </w:r>
          </w:p>
        </w:tc>
        <w:tc>
          <w:tcPr>
            <w:tcW w:w="1529" w:type="dxa"/>
            <w:shd w:val="clear" w:color="auto" w:fill="FFFFFF" w:themeFill="background1"/>
          </w:tcPr>
          <w:p w14:paraId="5F7517D8" w14:textId="319788C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FC5F11" w:rsidRPr="00BD2ACC" w14:paraId="44A96C36" w14:textId="77777777" w:rsidTr="00384997">
        <w:tc>
          <w:tcPr>
            <w:tcW w:w="556" w:type="dxa"/>
            <w:shd w:val="clear" w:color="auto" w:fill="FFFFFF" w:themeFill="background1"/>
          </w:tcPr>
          <w:p w14:paraId="26392D09" w14:textId="637B0559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281" w:type="dxa"/>
            <w:shd w:val="clear" w:color="auto" w:fill="FFFFFF" w:themeFill="background1"/>
          </w:tcPr>
          <w:p w14:paraId="7A817FF8" w14:textId="1D1C321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40B5E4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77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55174BCC" w14:textId="623DF9FB" w:rsidR="00FC5F11" w:rsidRPr="00FC5F11" w:rsidRDefault="00FC5F11" w:rsidP="00FC5F1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 xml:space="preserve">Услуга по техническому обслуживанию и ремонту прочих автотранспортных средств. 1 </w:t>
            </w:r>
            <w:proofErr w:type="spellStart"/>
            <w:proofErr w:type="gramStart"/>
            <w:r w:rsidRPr="004117F6">
              <w:t>усл.ед</w:t>
            </w:r>
            <w:proofErr w:type="spellEnd"/>
            <w:proofErr w:type="gramEnd"/>
            <w:r w:rsidRPr="004117F6">
              <w:t>= Обслуживание 2 устройств Необходи</w:t>
            </w:r>
            <w:r w:rsidRPr="004117F6">
              <w:lastRenderedPageBreak/>
              <w:t>мые запчасти за счет заказчика. Услуга на марки машин Оникс.</w:t>
            </w:r>
          </w:p>
        </w:tc>
        <w:tc>
          <w:tcPr>
            <w:tcW w:w="1418" w:type="dxa"/>
            <w:shd w:val="clear" w:color="auto" w:fill="FFFFFF" w:themeFill="background1"/>
          </w:tcPr>
          <w:p w14:paraId="79C3B0F1" w14:textId="2B77235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lastRenderedPageBreak/>
              <w:t>Услуги по оптовой и розничной торговле и услуги по ремонту автотранспортных средств и мотоциклов</w:t>
            </w:r>
          </w:p>
        </w:tc>
        <w:tc>
          <w:tcPr>
            <w:tcW w:w="1270" w:type="dxa"/>
            <w:shd w:val="clear" w:color="auto" w:fill="FFFFFF" w:themeFill="background1"/>
          </w:tcPr>
          <w:p w14:paraId="6367F39A" w14:textId="25A8E44E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5F94412" w14:textId="10DF227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261200884398083</w:t>
            </w:r>
          </w:p>
        </w:tc>
        <w:tc>
          <w:tcPr>
            <w:tcW w:w="1702" w:type="dxa"/>
            <w:shd w:val="clear" w:color="auto" w:fill="FFFFFF" w:themeFill="background1"/>
          </w:tcPr>
          <w:p w14:paraId="66B53A4F" w14:textId="01C75123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Uzagrolizing AJ</w:t>
            </w:r>
          </w:p>
        </w:tc>
        <w:tc>
          <w:tcPr>
            <w:tcW w:w="992" w:type="dxa"/>
            <w:shd w:val="clear" w:color="auto" w:fill="FFFFFF" w:themeFill="background1"/>
          </w:tcPr>
          <w:p w14:paraId="518AC563" w14:textId="1E8ABEA9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200856488</w:t>
            </w:r>
          </w:p>
        </w:tc>
        <w:tc>
          <w:tcPr>
            <w:tcW w:w="1418" w:type="dxa"/>
            <w:shd w:val="clear" w:color="auto" w:fill="FFFFFF" w:themeFill="background1"/>
          </w:tcPr>
          <w:p w14:paraId="53C334E4" w14:textId="79EC7573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14.03.2026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02D0E513" w14:textId="63D857FE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D5130">
              <w:t>"Прямые договора (ЗРУ-684, Ст-71, пункт-3, част-1,)</w:t>
            </w:r>
          </w:p>
        </w:tc>
        <w:tc>
          <w:tcPr>
            <w:tcW w:w="1581" w:type="dxa"/>
            <w:shd w:val="clear" w:color="auto" w:fill="FFFFFF" w:themeFill="background1"/>
          </w:tcPr>
          <w:p w14:paraId="22F0C001" w14:textId="6340B43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64</w:t>
            </w:r>
          </w:p>
        </w:tc>
        <w:tc>
          <w:tcPr>
            <w:tcW w:w="1529" w:type="dxa"/>
            <w:shd w:val="clear" w:color="auto" w:fill="FFFFFF" w:themeFill="background1"/>
          </w:tcPr>
          <w:p w14:paraId="09029F64" w14:textId="29F76DA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1 778 165,76</w:t>
            </w:r>
          </w:p>
        </w:tc>
      </w:tr>
      <w:tr w:rsidR="00FC5F11" w:rsidRPr="00BD2ACC" w14:paraId="0044114B" w14:textId="77777777" w:rsidTr="00384997">
        <w:tc>
          <w:tcPr>
            <w:tcW w:w="556" w:type="dxa"/>
            <w:shd w:val="clear" w:color="auto" w:fill="FFFFFF" w:themeFill="background1"/>
          </w:tcPr>
          <w:p w14:paraId="4C2BF025" w14:textId="018907B2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1281" w:type="dxa"/>
            <w:shd w:val="clear" w:color="auto" w:fill="FFFFFF" w:themeFill="background1"/>
          </w:tcPr>
          <w:p w14:paraId="4CA8A577" w14:textId="5072C61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DBA5599">
                <v:shape id="_x0000_i1478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7CE0A0E4" w14:textId="27F16CAB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proofErr w:type="spellStart"/>
            <w:r w:rsidRPr="004117F6">
              <w:t>Чикиндиларни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топлаш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ва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олиб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чикиб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кетиш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хизматлари</w:t>
            </w:r>
            <w:proofErr w:type="spellEnd"/>
            <w:r w:rsidRPr="004117F6">
              <w:t xml:space="preserve">. Бир </w:t>
            </w:r>
            <w:proofErr w:type="spellStart"/>
            <w:r w:rsidRPr="004117F6">
              <w:t>ойлик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хизмат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учун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нарх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хакикатда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корсатилган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хизмат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хажмидан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келиб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чикиб</w:t>
            </w:r>
            <w:proofErr w:type="spellEnd"/>
            <w:r w:rsidRPr="004117F6">
              <w:t xml:space="preserve"> тариф </w:t>
            </w:r>
            <w:proofErr w:type="spellStart"/>
            <w:r w:rsidRPr="004117F6">
              <w:t>асосида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хисоб-китоб</w:t>
            </w:r>
            <w:proofErr w:type="spellEnd"/>
            <w:r w:rsidRPr="004117F6">
              <w:t xml:space="preserve"> </w:t>
            </w:r>
            <w:proofErr w:type="spellStart"/>
            <w:r w:rsidRPr="004117F6">
              <w:t>килинади</w:t>
            </w:r>
            <w:proofErr w:type="spellEnd"/>
            <w:r w:rsidRPr="004117F6"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14:paraId="508942CA" w14:textId="14930EA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Услуги по сбору, обработке и удалению отходов; услуги по утилизации отходов</w:t>
            </w:r>
          </w:p>
        </w:tc>
        <w:tc>
          <w:tcPr>
            <w:tcW w:w="1270" w:type="dxa"/>
            <w:shd w:val="clear" w:color="auto" w:fill="FFFFFF" w:themeFill="background1"/>
          </w:tcPr>
          <w:p w14:paraId="3CD411E1" w14:textId="733DEEF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24</w:t>
            </w:r>
          </w:p>
        </w:tc>
        <w:tc>
          <w:tcPr>
            <w:tcW w:w="1134" w:type="dxa"/>
            <w:shd w:val="clear" w:color="auto" w:fill="FFFFFF" w:themeFill="background1"/>
          </w:tcPr>
          <w:p w14:paraId="2EBEBE0E" w14:textId="5B38EF3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261200924397061</w:t>
            </w:r>
          </w:p>
        </w:tc>
        <w:tc>
          <w:tcPr>
            <w:tcW w:w="1702" w:type="dxa"/>
            <w:shd w:val="clear" w:color="auto" w:fill="FFFFFF" w:themeFill="background1"/>
          </w:tcPr>
          <w:p w14:paraId="668DE657" w14:textId="050647D3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14A7D0E9">
                <v:shape id="_x0000_i1479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6CCA8DD7" w14:textId="4CFA006D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307779274</w:t>
            </w:r>
          </w:p>
        </w:tc>
        <w:tc>
          <w:tcPr>
            <w:tcW w:w="1418" w:type="dxa"/>
            <w:shd w:val="clear" w:color="auto" w:fill="FFFFFF" w:themeFill="background1"/>
          </w:tcPr>
          <w:p w14:paraId="31B06313" w14:textId="081010E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11.03.2026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6D58E04" w14:textId="7DB4A34E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2D5130">
              <w:t>"</w:t>
            </w:r>
          </w:p>
        </w:tc>
        <w:tc>
          <w:tcPr>
            <w:tcW w:w="1581" w:type="dxa"/>
            <w:shd w:val="clear" w:color="auto" w:fill="FFFFFF" w:themeFill="background1"/>
          </w:tcPr>
          <w:p w14:paraId="59B61F8B" w14:textId="69E6862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4</w:t>
            </w:r>
          </w:p>
        </w:tc>
        <w:tc>
          <w:tcPr>
            <w:tcW w:w="1529" w:type="dxa"/>
            <w:shd w:val="clear" w:color="auto" w:fill="FFFFFF" w:themeFill="background1"/>
          </w:tcPr>
          <w:p w14:paraId="3AE50D82" w14:textId="7B24C01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4 833 792,00</w:t>
            </w:r>
          </w:p>
        </w:tc>
      </w:tr>
      <w:tr w:rsidR="00FC5F11" w:rsidRPr="00BD2ACC" w14:paraId="6F985843" w14:textId="77777777" w:rsidTr="00384997">
        <w:tc>
          <w:tcPr>
            <w:tcW w:w="556" w:type="dxa"/>
            <w:shd w:val="clear" w:color="auto" w:fill="FFFFFF" w:themeFill="background1"/>
          </w:tcPr>
          <w:p w14:paraId="782FE9BE" w14:textId="00F8DB69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</w:tcPr>
          <w:p w14:paraId="612704E6" w14:textId="7FB2525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E2655B1">
                <v:shape id="_x0000_i1480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30F3D488" w14:textId="58355506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4117F6">
              <w:t>Оборудование электрическое</w:t>
            </w:r>
          </w:p>
        </w:tc>
        <w:tc>
          <w:tcPr>
            <w:tcW w:w="1418" w:type="dxa"/>
            <w:shd w:val="clear" w:color="auto" w:fill="FFFFFF" w:themeFill="background1"/>
          </w:tcPr>
          <w:p w14:paraId="152D2B3E" w14:textId="68A50A6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Оборудование электрическое</w:t>
            </w:r>
          </w:p>
        </w:tc>
        <w:tc>
          <w:tcPr>
            <w:tcW w:w="1270" w:type="dxa"/>
            <w:shd w:val="clear" w:color="auto" w:fill="FFFFFF" w:themeFill="background1"/>
          </w:tcPr>
          <w:p w14:paraId="00E0A818" w14:textId="3EC7C35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459D4788" w14:textId="323CEFB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261201174392673</w:t>
            </w:r>
          </w:p>
        </w:tc>
        <w:tc>
          <w:tcPr>
            <w:tcW w:w="1702" w:type="dxa"/>
            <w:shd w:val="clear" w:color="auto" w:fill="FFFFFF" w:themeFill="background1"/>
          </w:tcPr>
          <w:p w14:paraId="3DCE09B2" w14:textId="1C3486B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CFE2093">
                <v:shape id="_x0000_i1481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2456B613" w14:textId="4D79FC29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306350099</w:t>
            </w:r>
          </w:p>
        </w:tc>
        <w:tc>
          <w:tcPr>
            <w:tcW w:w="1418" w:type="dxa"/>
            <w:shd w:val="clear" w:color="auto" w:fill="FFFFFF" w:themeFill="background1"/>
          </w:tcPr>
          <w:p w14:paraId="2D93CA86" w14:textId="3B3C0BC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25.02.2026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19CD456F" w14:textId="15E9E71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D5130">
              <w:t>"Прямые договора (ЗРУ-684, Ст-71, пункт-7, част-1,)</w:t>
            </w:r>
          </w:p>
        </w:tc>
        <w:tc>
          <w:tcPr>
            <w:tcW w:w="1581" w:type="dxa"/>
            <w:shd w:val="clear" w:color="auto" w:fill="FFFFFF" w:themeFill="background1"/>
          </w:tcPr>
          <w:p w14:paraId="72ED6320" w14:textId="718283A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14404-557</w:t>
            </w:r>
          </w:p>
        </w:tc>
        <w:tc>
          <w:tcPr>
            <w:tcW w:w="1529" w:type="dxa"/>
            <w:shd w:val="clear" w:color="auto" w:fill="FFFFFF" w:themeFill="background1"/>
          </w:tcPr>
          <w:p w14:paraId="1800BE7C" w14:textId="46BE034E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1 542 763,00</w:t>
            </w:r>
          </w:p>
        </w:tc>
      </w:tr>
      <w:tr w:rsidR="00FC5F11" w:rsidRPr="00BD2ACC" w14:paraId="4FADD483" w14:textId="77777777" w:rsidTr="00384997">
        <w:tc>
          <w:tcPr>
            <w:tcW w:w="556" w:type="dxa"/>
            <w:shd w:val="clear" w:color="auto" w:fill="FFFFFF" w:themeFill="background1"/>
          </w:tcPr>
          <w:p w14:paraId="1D5CA769" w14:textId="6605F0E8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lastRenderedPageBreak/>
              <w:t>5</w:t>
            </w:r>
          </w:p>
        </w:tc>
        <w:tc>
          <w:tcPr>
            <w:tcW w:w="1281" w:type="dxa"/>
            <w:shd w:val="clear" w:color="auto" w:fill="FFFFFF" w:themeFill="background1"/>
          </w:tcPr>
          <w:p w14:paraId="068F311A" w14:textId="140068F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770EF601">
                <v:shape id="_x0000_i1482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3E5B70A3" w14:textId="0A435F6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4117F6">
              <w:t>Услуги издательские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54FCEDE9" w14:textId="1E8D226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Услуги издательские</w:t>
            </w:r>
          </w:p>
        </w:tc>
        <w:tc>
          <w:tcPr>
            <w:tcW w:w="1270" w:type="dxa"/>
            <w:shd w:val="clear" w:color="auto" w:fill="FFFFFF" w:themeFill="background1"/>
          </w:tcPr>
          <w:p w14:paraId="063FF58A" w14:textId="15C8BFB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5EBB6634" w14:textId="66C5DD5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261201154392211</w:t>
            </w:r>
          </w:p>
        </w:tc>
        <w:tc>
          <w:tcPr>
            <w:tcW w:w="1702" w:type="dxa"/>
            <w:shd w:val="clear" w:color="auto" w:fill="FFFFFF" w:themeFill="background1"/>
          </w:tcPr>
          <w:p w14:paraId="564CC623" w14:textId="53CEFE9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2620CFC2">
                <v:shape id="_x0000_i1483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5A5A001C" w14:textId="5BCB7F4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200833833</w:t>
            </w:r>
          </w:p>
        </w:tc>
        <w:tc>
          <w:tcPr>
            <w:tcW w:w="1418" w:type="dxa"/>
            <w:shd w:val="clear" w:color="auto" w:fill="FFFFFF" w:themeFill="background1"/>
          </w:tcPr>
          <w:p w14:paraId="49C31261" w14:textId="722BF6D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25.02.2026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BA4F5C5" w14:textId="49532BA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5130">
              <w:t>"</w:t>
            </w:r>
          </w:p>
        </w:tc>
        <w:tc>
          <w:tcPr>
            <w:tcW w:w="1581" w:type="dxa"/>
            <w:shd w:val="clear" w:color="auto" w:fill="FFFFFF" w:themeFill="background1"/>
          </w:tcPr>
          <w:p w14:paraId="62755AEF" w14:textId="3736D22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15</w:t>
            </w:r>
          </w:p>
        </w:tc>
        <w:tc>
          <w:tcPr>
            <w:tcW w:w="1529" w:type="dxa"/>
            <w:shd w:val="clear" w:color="auto" w:fill="FFFFFF" w:themeFill="background1"/>
          </w:tcPr>
          <w:p w14:paraId="4B2E70E5" w14:textId="29651B9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20 200 000,00</w:t>
            </w:r>
          </w:p>
        </w:tc>
      </w:tr>
      <w:tr w:rsidR="00FC5F11" w:rsidRPr="00BD2ACC" w14:paraId="1E51B056" w14:textId="77777777" w:rsidTr="00384997">
        <w:tc>
          <w:tcPr>
            <w:tcW w:w="556" w:type="dxa"/>
            <w:shd w:val="clear" w:color="auto" w:fill="FFFFFF" w:themeFill="background1"/>
          </w:tcPr>
          <w:p w14:paraId="0BC6A5BB" w14:textId="0CF7EE9A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281" w:type="dxa"/>
            <w:shd w:val="clear" w:color="auto" w:fill="FFFFFF" w:themeFill="background1"/>
          </w:tcPr>
          <w:p w14:paraId="5ED0AAEF" w14:textId="241557D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6EC8B003">
                <v:shape id="_x0000_i1484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063A7A6B" w14:textId="64D45281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4117F6">
              <w:t>Услуги издательские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0C76FFBD" w14:textId="276DB57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2A570B">
              <w:t>Услуги издательские</w:t>
            </w:r>
          </w:p>
        </w:tc>
        <w:tc>
          <w:tcPr>
            <w:tcW w:w="1270" w:type="dxa"/>
            <w:shd w:val="clear" w:color="auto" w:fill="FFFFFF" w:themeFill="background1"/>
          </w:tcPr>
          <w:p w14:paraId="4C3DB739" w14:textId="4DDD6BF0" w:rsidR="00FC5F11" w:rsidRPr="0045736B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76AADD12" w14:textId="4FC8DE2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261200654389633</w:t>
            </w:r>
          </w:p>
        </w:tc>
        <w:tc>
          <w:tcPr>
            <w:tcW w:w="1702" w:type="dxa"/>
            <w:shd w:val="clear" w:color="auto" w:fill="FFFFFF" w:themeFill="background1"/>
          </w:tcPr>
          <w:p w14:paraId="13EFF3CD" w14:textId="41CF2E4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4709109D">
                <v:shape id="_x0000_i1485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7768C77A" w14:textId="743FFD3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200833833</w:t>
            </w:r>
          </w:p>
        </w:tc>
        <w:tc>
          <w:tcPr>
            <w:tcW w:w="1418" w:type="dxa"/>
            <w:shd w:val="clear" w:color="auto" w:fill="FFFFFF" w:themeFill="background1"/>
          </w:tcPr>
          <w:p w14:paraId="09B98284" w14:textId="60ED513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18.02.2026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2CD0CAB6" w14:textId="16BE9EC1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5130">
              <w:t xml:space="preserve">"Прямые договора (ЗРУ-684 Ст-71 пункт </w:t>
            </w:r>
            <w:proofErr w:type="gramStart"/>
            <w:r w:rsidRPr="002D5130">
              <w:t>2)Постановления</w:t>
            </w:r>
            <w:proofErr w:type="gramEnd"/>
            <w:r w:rsidRPr="002D5130">
              <w:t xml:space="preserve"> (</w:t>
            </w:r>
            <w:proofErr w:type="spellStart"/>
            <w:r w:rsidRPr="002D5130">
              <w:t>Тљарор</w:t>
            </w:r>
            <w:proofErr w:type="spellEnd"/>
            <w:r w:rsidRPr="002D5130">
              <w:t>) Кабинета Министров</w:t>
            </w:r>
          </w:p>
        </w:tc>
        <w:tc>
          <w:tcPr>
            <w:tcW w:w="1581" w:type="dxa"/>
            <w:shd w:val="clear" w:color="auto" w:fill="FFFFFF" w:themeFill="background1"/>
          </w:tcPr>
          <w:p w14:paraId="60FD69E7" w14:textId="1181C9BD" w:rsidR="00FC5F11" w:rsidRPr="00A95525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E38A4">
              <w:t>1/149</w:t>
            </w:r>
          </w:p>
        </w:tc>
        <w:tc>
          <w:tcPr>
            <w:tcW w:w="1529" w:type="dxa"/>
            <w:shd w:val="clear" w:color="auto" w:fill="FFFFFF" w:themeFill="background1"/>
          </w:tcPr>
          <w:p w14:paraId="74D4AF30" w14:textId="5A45EBD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25 450 000,00</w:t>
            </w:r>
          </w:p>
        </w:tc>
      </w:tr>
      <w:tr w:rsidR="00FC5F11" w:rsidRPr="00BD2ACC" w14:paraId="682717E9" w14:textId="77777777" w:rsidTr="00384997">
        <w:tc>
          <w:tcPr>
            <w:tcW w:w="556" w:type="dxa"/>
            <w:shd w:val="clear" w:color="auto" w:fill="FFFFFF" w:themeFill="background1"/>
          </w:tcPr>
          <w:p w14:paraId="6D25A388" w14:textId="1E894DE8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1281" w:type="dxa"/>
            <w:shd w:val="clear" w:color="auto" w:fill="FFFFFF" w:themeFill="background1"/>
          </w:tcPr>
          <w:p w14:paraId="57FF8F8B" w14:textId="18D3583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61D739DA">
                <v:shape id="_x0000_i1486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02329A25" w14:textId="572CD49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4117F6">
              <w:t>Услуги издательские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6A503E54" w14:textId="36D76D39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Услуги издательские</w:t>
            </w:r>
          </w:p>
        </w:tc>
        <w:tc>
          <w:tcPr>
            <w:tcW w:w="1270" w:type="dxa"/>
            <w:shd w:val="clear" w:color="auto" w:fill="FFFFFF" w:themeFill="background1"/>
          </w:tcPr>
          <w:p w14:paraId="237401E6" w14:textId="2BCFE0E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1800</w:t>
            </w:r>
          </w:p>
        </w:tc>
        <w:tc>
          <w:tcPr>
            <w:tcW w:w="1134" w:type="dxa"/>
            <w:shd w:val="clear" w:color="auto" w:fill="FFFFFF" w:themeFill="background1"/>
          </w:tcPr>
          <w:p w14:paraId="347995D1" w14:textId="67FF0A3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261201174385574</w:t>
            </w:r>
          </w:p>
        </w:tc>
        <w:tc>
          <w:tcPr>
            <w:tcW w:w="1702" w:type="dxa"/>
            <w:shd w:val="clear" w:color="auto" w:fill="FFFFFF" w:themeFill="background1"/>
          </w:tcPr>
          <w:p w14:paraId="377554C8" w14:textId="3C16D29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442E3793">
                <v:shape id="_x0000_i1487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2B425F0A" w14:textId="55B17ECD" w:rsidR="00FC5F11" w:rsidRPr="00874097" w:rsidRDefault="00FC5F11" w:rsidP="00FC5F1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357CA">
              <w:t>200833833</w:t>
            </w:r>
          </w:p>
        </w:tc>
        <w:tc>
          <w:tcPr>
            <w:tcW w:w="1418" w:type="dxa"/>
            <w:shd w:val="clear" w:color="auto" w:fill="FFFFFF" w:themeFill="background1"/>
          </w:tcPr>
          <w:p w14:paraId="2C44C911" w14:textId="414FD70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09.02.2026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65E2611F" w14:textId="29DD19F9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5130">
              <w:t>"</w:t>
            </w:r>
          </w:p>
        </w:tc>
        <w:tc>
          <w:tcPr>
            <w:tcW w:w="1581" w:type="dxa"/>
            <w:shd w:val="clear" w:color="auto" w:fill="FFFFFF" w:themeFill="background1"/>
          </w:tcPr>
          <w:p w14:paraId="38B4DB32" w14:textId="1A620A46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15-02-18/45</w:t>
            </w:r>
          </w:p>
        </w:tc>
        <w:tc>
          <w:tcPr>
            <w:tcW w:w="1529" w:type="dxa"/>
            <w:shd w:val="clear" w:color="auto" w:fill="FFFFFF" w:themeFill="background1"/>
          </w:tcPr>
          <w:p w14:paraId="0D49ED73" w14:textId="167F7C79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18 000 000,00</w:t>
            </w:r>
          </w:p>
        </w:tc>
      </w:tr>
      <w:tr w:rsidR="00FC5F11" w:rsidRPr="00BD2ACC" w14:paraId="758EC027" w14:textId="77777777" w:rsidTr="00384997">
        <w:tc>
          <w:tcPr>
            <w:tcW w:w="556" w:type="dxa"/>
            <w:shd w:val="clear" w:color="auto" w:fill="FFFFFF" w:themeFill="background1"/>
          </w:tcPr>
          <w:p w14:paraId="5ADE17E5" w14:textId="147E8D75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281" w:type="dxa"/>
            <w:shd w:val="clear" w:color="auto" w:fill="FFFFFF" w:themeFill="background1"/>
          </w:tcPr>
          <w:p w14:paraId="1547917F" w14:textId="581574E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7EECA8D2">
                <v:shape id="_x0000_i1488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75A57ECA" w14:textId="605ECDD3" w:rsidR="00FC5F11" w:rsidRPr="0045736B" w:rsidRDefault="00FC5F11" w:rsidP="00FC5F11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4117F6">
              <w:t>Услуги издательские</w:t>
            </w:r>
          </w:p>
        </w:tc>
        <w:tc>
          <w:tcPr>
            <w:tcW w:w="1418" w:type="dxa"/>
            <w:shd w:val="clear" w:color="auto" w:fill="FFFFFF" w:themeFill="background1"/>
          </w:tcPr>
          <w:p w14:paraId="68FDFA6D" w14:textId="0185F921" w:rsidR="00FC5F11" w:rsidRPr="00874097" w:rsidRDefault="00FC5F11" w:rsidP="00FC5F11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2A570B">
              <w:t>Услуги издательские</w:t>
            </w:r>
          </w:p>
        </w:tc>
        <w:tc>
          <w:tcPr>
            <w:tcW w:w="1270" w:type="dxa"/>
            <w:shd w:val="clear" w:color="auto" w:fill="FFFFFF" w:themeFill="background1"/>
          </w:tcPr>
          <w:p w14:paraId="727D08ED" w14:textId="79B9689E" w:rsidR="00FC5F11" w:rsidRPr="0045736B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41CC6A6D" w14:textId="3E385CA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261201214380492</w:t>
            </w:r>
          </w:p>
        </w:tc>
        <w:tc>
          <w:tcPr>
            <w:tcW w:w="1702" w:type="dxa"/>
            <w:shd w:val="clear" w:color="auto" w:fill="FFFFFF" w:themeFill="background1"/>
          </w:tcPr>
          <w:p w14:paraId="5A1BBB07" w14:textId="5B27E3A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29938E1">
                <v:shape id="_x0000_i1489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74E2D6CD" w14:textId="45F7E6DD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200833833</w:t>
            </w:r>
          </w:p>
        </w:tc>
        <w:tc>
          <w:tcPr>
            <w:tcW w:w="1418" w:type="dxa"/>
            <w:shd w:val="clear" w:color="auto" w:fill="FFFFFF" w:themeFill="background1"/>
          </w:tcPr>
          <w:p w14:paraId="3D577FD1" w14:textId="200A918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28.01.2026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60CF4CD1" w14:textId="7777777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81" w:type="dxa"/>
            <w:shd w:val="clear" w:color="auto" w:fill="FFFFFF" w:themeFill="background1"/>
          </w:tcPr>
          <w:p w14:paraId="0BC2CA3E" w14:textId="7300B57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2001/12</w:t>
            </w:r>
          </w:p>
        </w:tc>
        <w:tc>
          <w:tcPr>
            <w:tcW w:w="1529" w:type="dxa"/>
            <w:shd w:val="clear" w:color="auto" w:fill="FFFFFF" w:themeFill="background1"/>
          </w:tcPr>
          <w:p w14:paraId="4AD5579B" w14:textId="5445BFF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8 700 000,00</w:t>
            </w:r>
          </w:p>
        </w:tc>
      </w:tr>
      <w:tr w:rsidR="00FC5F11" w:rsidRPr="00BD2ACC" w14:paraId="37F99714" w14:textId="77777777" w:rsidTr="00384997">
        <w:tc>
          <w:tcPr>
            <w:tcW w:w="556" w:type="dxa"/>
            <w:shd w:val="clear" w:color="auto" w:fill="FFFFFF" w:themeFill="background1"/>
          </w:tcPr>
          <w:p w14:paraId="2D1D8A09" w14:textId="5605829E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9</w:t>
            </w:r>
          </w:p>
        </w:tc>
        <w:tc>
          <w:tcPr>
            <w:tcW w:w="1281" w:type="dxa"/>
            <w:shd w:val="clear" w:color="auto" w:fill="FFFFFF" w:themeFill="background1"/>
          </w:tcPr>
          <w:p w14:paraId="6145521C" w14:textId="6DF358C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4A31A77E">
                <v:shape id="_x0000_i1490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3B6BEA04" w14:textId="30E4A92B" w:rsidR="00FC5F11" w:rsidRPr="007A5FD8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>Цифровое правительство</w:t>
            </w:r>
          </w:p>
        </w:tc>
        <w:tc>
          <w:tcPr>
            <w:tcW w:w="1418" w:type="dxa"/>
            <w:shd w:val="clear" w:color="auto" w:fill="FFFFFF" w:themeFill="background1"/>
          </w:tcPr>
          <w:p w14:paraId="35FD803C" w14:textId="0BB31D2A" w:rsidR="00FC5F11" w:rsidRPr="007A5FD8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A570B">
              <w:t>Оборудование компьютерное, электронное и оптическое</w:t>
            </w:r>
          </w:p>
        </w:tc>
        <w:tc>
          <w:tcPr>
            <w:tcW w:w="1270" w:type="dxa"/>
            <w:shd w:val="clear" w:color="auto" w:fill="FFFFFF" w:themeFill="background1"/>
          </w:tcPr>
          <w:p w14:paraId="592D3D09" w14:textId="7684FAF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378B67CC" w14:textId="1346C5F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261201174377404</w:t>
            </w:r>
          </w:p>
        </w:tc>
        <w:tc>
          <w:tcPr>
            <w:tcW w:w="1702" w:type="dxa"/>
            <w:shd w:val="clear" w:color="auto" w:fill="FFFFFF" w:themeFill="background1"/>
          </w:tcPr>
          <w:p w14:paraId="7A19DBAA" w14:textId="014E88B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24558EA8">
                <v:shape id="_x0000_i1491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4D0D11CD" w14:textId="5C9324F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207322159</w:t>
            </w:r>
          </w:p>
        </w:tc>
        <w:tc>
          <w:tcPr>
            <w:tcW w:w="1418" w:type="dxa"/>
            <w:shd w:val="clear" w:color="auto" w:fill="FFFFFF" w:themeFill="background1"/>
          </w:tcPr>
          <w:p w14:paraId="0970C7DB" w14:textId="1A7A244E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22.01.2026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46AFE2FE" w14:textId="223A205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5130">
              <w:t>"Прямые договора (Решение правительства)</w:t>
            </w:r>
          </w:p>
        </w:tc>
        <w:tc>
          <w:tcPr>
            <w:tcW w:w="1581" w:type="dxa"/>
            <w:shd w:val="clear" w:color="auto" w:fill="FFFFFF" w:themeFill="background1"/>
          </w:tcPr>
          <w:p w14:paraId="64A3FA38" w14:textId="7243FAB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XSh-MQM-026/2026-son</w:t>
            </w:r>
          </w:p>
        </w:tc>
        <w:tc>
          <w:tcPr>
            <w:tcW w:w="1529" w:type="dxa"/>
            <w:shd w:val="clear" w:color="auto" w:fill="FFFFFF" w:themeFill="background1"/>
          </w:tcPr>
          <w:p w14:paraId="01C32F48" w14:textId="3D67033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147 859 200,00</w:t>
            </w:r>
          </w:p>
        </w:tc>
      </w:tr>
      <w:tr w:rsidR="00FC5F11" w:rsidRPr="00BD2ACC" w14:paraId="7780021E" w14:textId="77777777" w:rsidTr="00384997">
        <w:tc>
          <w:tcPr>
            <w:tcW w:w="556" w:type="dxa"/>
            <w:shd w:val="clear" w:color="auto" w:fill="FFFFFF" w:themeFill="background1"/>
          </w:tcPr>
          <w:p w14:paraId="5996A485" w14:textId="7BCEFD0C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1281" w:type="dxa"/>
            <w:shd w:val="clear" w:color="auto" w:fill="FFFFFF" w:themeFill="background1"/>
          </w:tcPr>
          <w:p w14:paraId="033259D6" w14:textId="4BF2817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2BA09EA2">
                <v:shape id="_x0000_i1492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3DAD2036" w14:textId="1790C790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>Услуга по текущему ремонту трансформатора</w:t>
            </w:r>
          </w:p>
        </w:tc>
        <w:tc>
          <w:tcPr>
            <w:tcW w:w="1418" w:type="dxa"/>
            <w:shd w:val="clear" w:color="auto" w:fill="FFFFFF" w:themeFill="background1"/>
          </w:tcPr>
          <w:p w14:paraId="35B99DAC" w14:textId="7172943F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A570B">
              <w:t>Услуги по ремонту и монтажу машин и оборудования</w:t>
            </w:r>
          </w:p>
        </w:tc>
        <w:tc>
          <w:tcPr>
            <w:tcW w:w="1270" w:type="dxa"/>
            <w:shd w:val="clear" w:color="auto" w:fill="FFFFFF" w:themeFill="background1"/>
          </w:tcPr>
          <w:p w14:paraId="2CE2A91A" w14:textId="55562DFD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0E7E0737" w14:textId="1D24512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261200864377285</w:t>
            </w:r>
          </w:p>
        </w:tc>
        <w:tc>
          <w:tcPr>
            <w:tcW w:w="1702" w:type="dxa"/>
            <w:shd w:val="clear" w:color="auto" w:fill="FFFFFF" w:themeFill="background1"/>
          </w:tcPr>
          <w:p w14:paraId="13E7885F" w14:textId="6BC2166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3CDFAB79">
                <v:shape id="_x0000_i1493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3467719D" w14:textId="08D4342A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305459681</w:t>
            </w:r>
          </w:p>
        </w:tc>
        <w:tc>
          <w:tcPr>
            <w:tcW w:w="1418" w:type="dxa"/>
            <w:shd w:val="clear" w:color="auto" w:fill="FFFFFF" w:themeFill="background1"/>
          </w:tcPr>
          <w:p w14:paraId="7F7E6A59" w14:textId="65FD43AB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22.01.2026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2FC2E220" w14:textId="2AF7EDB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5130">
              <w:t>"</w:t>
            </w:r>
          </w:p>
        </w:tc>
        <w:tc>
          <w:tcPr>
            <w:tcW w:w="1581" w:type="dxa"/>
            <w:shd w:val="clear" w:color="auto" w:fill="FFFFFF" w:themeFill="background1"/>
          </w:tcPr>
          <w:p w14:paraId="6269C0F6" w14:textId="34F5BACF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0E1C8752" w14:textId="33F46C8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9 228 800,00</w:t>
            </w:r>
          </w:p>
        </w:tc>
      </w:tr>
      <w:tr w:rsidR="00FC5F11" w:rsidRPr="00BD2ACC" w14:paraId="6A4F6F89" w14:textId="77777777" w:rsidTr="00384997">
        <w:tc>
          <w:tcPr>
            <w:tcW w:w="556" w:type="dxa"/>
            <w:shd w:val="clear" w:color="auto" w:fill="FFFFFF" w:themeFill="background1"/>
          </w:tcPr>
          <w:p w14:paraId="708EF5F8" w14:textId="6812E9EC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1281" w:type="dxa"/>
            <w:shd w:val="clear" w:color="auto" w:fill="FFFFFF" w:themeFill="background1"/>
          </w:tcPr>
          <w:p w14:paraId="377F2D78" w14:textId="507F068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315CCF07">
                <v:shape id="_x0000_i1494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25003088" w14:textId="6A6119CF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 xml:space="preserve">Услуга </w:t>
            </w:r>
            <w:proofErr w:type="spellStart"/>
            <w:r w:rsidRPr="004117F6">
              <w:t>Фелдйегерый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1352A661" w14:textId="53AE1EDF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A570B">
              <w:t>Оборудование компьютерное, электронное и оптическое</w:t>
            </w:r>
          </w:p>
        </w:tc>
        <w:tc>
          <w:tcPr>
            <w:tcW w:w="1270" w:type="dxa"/>
            <w:shd w:val="clear" w:color="auto" w:fill="FFFFFF" w:themeFill="background1"/>
          </w:tcPr>
          <w:p w14:paraId="64C589F6" w14:textId="3C3D3795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36831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094AA173" w14:textId="154AB551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261201154375381</w:t>
            </w:r>
          </w:p>
        </w:tc>
        <w:tc>
          <w:tcPr>
            <w:tcW w:w="1702" w:type="dxa"/>
            <w:shd w:val="clear" w:color="auto" w:fill="FFFFFF" w:themeFill="background1"/>
          </w:tcPr>
          <w:p w14:paraId="0F206EA7" w14:textId="50B597B6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0FE148E1">
                <v:shape id="_x0000_i1495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6A41C725" w14:textId="288A6F0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200898364</w:t>
            </w:r>
          </w:p>
        </w:tc>
        <w:tc>
          <w:tcPr>
            <w:tcW w:w="1418" w:type="dxa"/>
            <w:shd w:val="clear" w:color="auto" w:fill="FFFFFF" w:themeFill="background1"/>
          </w:tcPr>
          <w:p w14:paraId="7881C568" w14:textId="3EAAE2E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20.01.2026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257F275C" w14:textId="046686B5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D5130">
              <w:t xml:space="preserve">"Прямые договора (ЗРУ-684 Ст-71 пункт </w:t>
            </w:r>
            <w:proofErr w:type="gramStart"/>
            <w:r w:rsidRPr="002D5130">
              <w:t>2)Постановления</w:t>
            </w:r>
            <w:proofErr w:type="gramEnd"/>
            <w:r w:rsidRPr="002D5130">
              <w:t xml:space="preserve"> (</w:t>
            </w:r>
            <w:proofErr w:type="spellStart"/>
            <w:r w:rsidRPr="002D5130">
              <w:t>Тљарор</w:t>
            </w:r>
            <w:proofErr w:type="spellEnd"/>
            <w:r w:rsidRPr="002D5130">
              <w:t>) Кабинета Министров</w:t>
            </w:r>
          </w:p>
        </w:tc>
        <w:tc>
          <w:tcPr>
            <w:tcW w:w="1581" w:type="dxa"/>
            <w:shd w:val="clear" w:color="auto" w:fill="FFFFFF" w:themeFill="background1"/>
          </w:tcPr>
          <w:p w14:paraId="1A15C293" w14:textId="42EED794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189</w:t>
            </w:r>
          </w:p>
        </w:tc>
        <w:tc>
          <w:tcPr>
            <w:tcW w:w="1529" w:type="dxa"/>
            <w:shd w:val="clear" w:color="auto" w:fill="FFFFFF" w:themeFill="background1"/>
          </w:tcPr>
          <w:p w14:paraId="4FD64630" w14:textId="203D2A2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921F8">
              <w:t>2 000 000,00</w:t>
            </w:r>
          </w:p>
        </w:tc>
      </w:tr>
      <w:tr w:rsidR="00FC5F11" w:rsidRPr="00BD2ACC" w14:paraId="575FF690" w14:textId="77777777" w:rsidTr="00384997">
        <w:tc>
          <w:tcPr>
            <w:tcW w:w="556" w:type="dxa"/>
            <w:shd w:val="clear" w:color="auto" w:fill="FFFFFF" w:themeFill="background1"/>
          </w:tcPr>
          <w:p w14:paraId="727A7D8C" w14:textId="291BD4A7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1281" w:type="dxa"/>
            <w:shd w:val="clear" w:color="auto" w:fill="FFFFFF" w:themeFill="background1"/>
          </w:tcPr>
          <w:p w14:paraId="602F4C3C" w14:textId="2C2A986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342936DD">
                <v:shape id="_x0000_i1496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118C8B9E" w14:textId="5F6174E6" w:rsidR="00FC5F11" w:rsidRPr="00FC5F11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117F6">
              <w:t>Услуга по техническому обслуживанию и ремонту прочих автотранспортных средств</w:t>
            </w:r>
          </w:p>
        </w:tc>
        <w:tc>
          <w:tcPr>
            <w:tcW w:w="1418" w:type="dxa"/>
            <w:shd w:val="clear" w:color="auto" w:fill="FFFFFF" w:themeFill="background1"/>
          </w:tcPr>
          <w:p w14:paraId="57D4DC80" w14:textId="59E33B7C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A570B">
              <w:t>Услуги по оптовой и розничной торговле и услуги по ремонту автотранспортных средств и мотоциклов</w:t>
            </w:r>
          </w:p>
        </w:tc>
        <w:tc>
          <w:tcPr>
            <w:tcW w:w="1270" w:type="dxa"/>
            <w:shd w:val="clear" w:color="auto" w:fill="FFFFFF" w:themeFill="background1"/>
          </w:tcPr>
          <w:p w14:paraId="1C1C0BDE" w14:textId="138A189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0016AA" w14:textId="6E1A9DF8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2D166E">
              <w:t>261200184370386</w:t>
            </w:r>
          </w:p>
        </w:tc>
        <w:tc>
          <w:tcPr>
            <w:tcW w:w="1702" w:type="dxa"/>
            <w:shd w:val="clear" w:color="auto" w:fill="FFFFFF" w:themeFill="background1"/>
          </w:tcPr>
          <w:p w14:paraId="4D7281DA" w14:textId="039E8F80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6189EEE4">
                <v:shape id="_x0000_i1497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3CEC590B" w14:textId="733F2743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7357CA">
              <w:t>304874476</w:t>
            </w:r>
          </w:p>
        </w:tc>
        <w:tc>
          <w:tcPr>
            <w:tcW w:w="1418" w:type="dxa"/>
            <w:shd w:val="clear" w:color="auto" w:fill="FFFFFF" w:themeFill="background1"/>
          </w:tcPr>
          <w:p w14:paraId="5220D476" w14:textId="024E2EB2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A7C5E">
              <w:t>07.01.2026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083880F" w14:textId="6C4A7457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2D5130">
              <w:t>"</w:t>
            </w:r>
          </w:p>
        </w:tc>
        <w:tc>
          <w:tcPr>
            <w:tcW w:w="1581" w:type="dxa"/>
            <w:shd w:val="clear" w:color="auto" w:fill="FFFFFF" w:themeFill="background1"/>
          </w:tcPr>
          <w:p w14:paraId="61079571" w14:textId="77798B56" w:rsidR="00FC5F11" w:rsidRPr="00874097" w:rsidRDefault="00FC5F11" w:rsidP="00FC5F11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BE38A4">
              <w:t>А1-69/26-Т</w:t>
            </w:r>
          </w:p>
        </w:tc>
        <w:tc>
          <w:tcPr>
            <w:tcW w:w="1529" w:type="dxa"/>
            <w:shd w:val="clear" w:color="auto" w:fill="FFFFFF" w:themeFill="background1"/>
          </w:tcPr>
          <w:p w14:paraId="7AFD02C3" w14:textId="6587916E" w:rsidR="00FC5F11" w:rsidRPr="00874097" w:rsidRDefault="00FC5F11" w:rsidP="00FC5F11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BD2ACC" w:rsidRPr="00FC5F11" w14:paraId="199B5F42" w14:textId="77777777" w:rsidTr="00CF66BD">
        <w:tc>
          <w:tcPr>
            <w:tcW w:w="14312" w:type="dxa"/>
            <w:gridSpan w:val="11"/>
            <w:shd w:val="clear" w:color="auto" w:fill="FFFFFF" w:themeFill="background1"/>
          </w:tcPr>
          <w:p w14:paraId="582720D5" w14:textId="77777777" w:rsidR="00BD2ACC" w:rsidRPr="00BD2ACC" w:rsidRDefault="00BD2ACC" w:rsidP="00CF66BD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529" w:type="dxa"/>
            <w:shd w:val="clear" w:color="auto" w:fill="FFFFFF" w:themeFill="background1"/>
            <w:vAlign w:val="center"/>
          </w:tcPr>
          <w:p w14:paraId="702369B6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D2ACC" w:rsidRPr="00FC5F11" w14:paraId="5832C77D" w14:textId="77777777" w:rsidTr="00CF66BD">
        <w:tc>
          <w:tcPr>
            <w:tcW w:w="14312" w:type="dxa"/>
            <w:gridSpan w:val="11"/>
            <w:shd w:val="clear" w:color="auto" w:fill="FFFFFF" w:themeFill="background1"/>
          </w:tcPr>
          <w:p w14:paraId="78A22F6E" w14:textId="77777777" w:rsidR="00BD2ACC" w:rsidRPr="00BD2ACC" w:rsidRDefault="00BD2ACC" w:rsidP="00CF66BD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1" w:name="_Hlk109510007"/>
            <w:bookmarkStart w:id="2" w:name="_Hlk119159370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1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2"/>
          </w:p>
        </w:tc>
        <w:tc>
          <w:tcPr>
            <w:tcW w:w="1529" w:type="dxa"/>
            <w:shd w:val="clear" w:color="auto" w:fill="FFFFFF" w:themeFill="background1"/>
            <w:vAlign w:val="center"/>
          </w:tcPr>
          <w:p w14:paraId="0102819B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</w:tbl>
    <w:p w14:paraId="2F1BD862" w14:textId="77777777" w:rsidR="00BD2ACC" w:rsidRPr="00BD2ACC" w:rsidRDefault="00BD2ACC" w:rsidP="005E4894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A4901F7" w14:textId="77777777" w:rsidR="00BD2ACC" w:rsidRPr="00BD2ACC" w:rsidRDefault="00BD2ACC" w:rsidP="005E4894">
      <w:pPr>
        <w:tabs>
          <w:tab w:val="left" w:pos="426"/>
        </w:tabs>
        <w:spacing w:after="0"/>
        <w:ind w:left="426" w:right="-45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Izoh:</w:t>
      </w:r>
    </w:p>
    <w:p w14:paraId="3DDD3CD1" w14:textId="77777777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bookmarkStart w:id="3" w:name="_Hlk113744468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satrida 12-ustunning koʻrsatkichlari moliya yili davomida oʻsib boruvchi tartibida kiritiladi)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bookmarkEnd w:id="3"/>
    <w:p w14:paraId="6B7300D4" w14:textId="67FBEDC4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(tender, eng yaxshi taklifni tanlash, boshlangʻich narxni pasaytirish uchun oʻtkaziladigan auksion, elektron doʻkon va milliy doʻkon davlat xaridlari bundan mustasno)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har chorak yakunidan keyingi oyning</w:t>
      </w:r>
      <w:r w:rsidR="009F2DA2">
        <w:rPr>
          <w:rFonts w:ascii="Arial" w:hAnsi="Arial" w:cs="Arial"/>
          <w:bCs/>
          <w:noProof/>
          <w:sz w:val="20"/>
          <w:szCs w:val="20"/>
          <w:lang w:val="uz-Cyrl-UZ"/>
        </w:rPr>
        <w:t xml:space="preserve"> 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 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35F3BC3A" w14:textId="7C7C02F1" w:rsidR="00BD2ACC" w:rsidRPr="005E4894" w:rsidRDefault="00BD2ACC" w:rsidP="005E4894">
      <w:pPr>
        <w:spacing w:after="0"/>
        <w:ind w:right="-456" w:firstLine="426"/>
        <w:jc w:val="both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3. 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Jadvalning 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“Toʻgʻridan-toʻgʻri xarid amalga oshirish asosi”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ustuniga normativ va boshqa hujjatni qabul qilgan organ, uning raqami va xarid amalga oshirishga asos boʻlgan bandi koʻrsatilishi shart.</w:t>
      </w:r>
    </w:p>
    <w:sectPr w:rsidR="00BD2ACC" w:rsidRPr="005E4894" w:rsidSect="00BD2ACC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0AFD"/>
    <w:rsid w:val="00045D64"/>
    <w:rsid w:val="000927F5"/>
    <w:rsid w:val="00095F4B"/>
    <w:rsid w:val="000A18AD"/>
    <w:rsid w:val="000A746A"/>
    <w:rsid w:val="000B3610"/>
    <w:rsid w:val="000B52D7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83589"/>
    <w:rsid w:val="0018532D"/>
    <w:rsid w:val="0019674B"/>
    <w:rsid w:val="001A46FD"/>
    <w:rsid w:val="001A76AC"/>
    <w:rsid w:val="001A7C26"/>
    <w:rsid w:val="001D4C31"/>
    <w:rsid w:val="00214255"/>
    <w:rsid w:val="00217336"/>
    <w:rsid w:val="00217CCD"/>
    <w:rsid w:val="00224D59"/>
    <w:rsid w:val="0024653A"/>
    <w:rsid w:val="002540F6"/>
    <w:rsid w:val="00257900"/>
    <w:rsid w:val="00273A04"/>
    <w:rsid w:val="00276E63"/>
    <w:rsid w:val="002B50F8"/>
    <w:rsid w:val="002B7387"/>
    <w:rsid w:val="002B7FB8"/>
    <w:rsid w:val="002C5FBE"/>
    <w:rsid w:val="002D042F"/>
    <w:rsid w:val="002E46DB"/>
    <w:rsid w:val="002F10D1"/>
    <w:rsid w:val="002F2F51"/>
    <w:rsid w:val="00304B6E"/>
    <w:rsid w:val="00314DFE"/>
    <w:rsid w:val="00352FB3"/>
    <w:rsid w:val="003713A8"/>
    <w:rsid w:val="00381590"/>
    <w:rsid w:val="00384997"/>
    <w:rsid w:val="0039274D"/>
    <w:rsid w:val="003C045D"/>
    <w:rsid w:val="003C2AAF"/>
    <w:rsid w:val="003D25A0"/>
    <w:rsid w:val="003D6788"/>
    <w:rsid w:val="00424F14"/>
    <w:rsid w:val="00454A86"/>
    <w:rsid w:val="0045736B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55DE6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2896"/>
    <w:rsid w:val="00675AC5"/>
    <w:rsid w:val="00694D01"/>
    <w:rsid w:val="006A111B"/>
    <w:rsid w:val="006B06CD"/>
    <w:rsid w:val="006C6E85"/>
    <w:rsid w:val="006D48FF"/>
    <w:rsid w:val="006D4D81"/>
    <w:rsid w:val="006D6228"/>
    <w:rsid w:val="006F0627"/>
    <w:rsid w:val="006F0B99"/>
    <w:rsid w:val="0071089B"/>
    <w:rsid w:val="007266CC"/>
    <w:rsid w:val="00731D65"/>
    <w:rsid w:val="00731E38"/>
    <w:rsid w:val="00732C68"/>
    <w:rsid w:val="00760A1D"/>
    <w:rsid w:val="00774526"/>
    <w:rsid w:val="007754EA"/>
    <w:rsid w:val="00777440"/>
    <w:rsid w:val="007940B3"/>
    <w:rsid w:val="007A081E"/>
    <w:rsid w:val="007A25A0"/>
    <w:rsid w:val="007A5FD8"/>
    <w:rsid w:val="007C2B59"/>
    <w:rsid w:val="007D154B"/>
    <w:rsid w:val="007F0E09"/>
    <w:rsid w:val="0081217D"/>
    <w:rsid w:val="008138AA"/>
    <w:rsid w:val="0081553E"/>
    <w:rsid w:val="00820EFF"/>
    <w:rsid w:val="008277E2"/>
    <w:rsid w:val="00844417"/>
    <w:rsid w:val="00850728"/>
    <w:rsid w:val="00855C41"/>
    <w:rsid w:val="00873DC0"/>
    <w:rsid w:val="00874097"/>
    <w:rsid w:val="00891F4F"/>
    <w:rsid w:val="008A11DA"/>
    <w:rsid w:val="008A7F71"/>
    <w:rsid w:val="008D2560"/>
    <w:rsid w:val="008D295C"/>
    <w:rsid w:val="008D2EA4"/>
    <w:rsid w:val="008D55A8"/>
    <w:rsid w:val="00911B9E"/>
    <w:rsid w:val="0091316D"/>
    <w:rsid w:val="009348D5"/>
    <w:rsid w:val="00944828"/>
    <w:rsid w:val="00947B96"/>
    <w:rsid w:val="009569A4"/>
    <w:rsid w:val="00970097"/>
    <w:rsid w:val="00985DA7"/>
    <w:rsid w:val="009A0A4F"/>
    <w:rsid w:val="009A41E9"/>
    <w:rsid w:val="009E04DD"/>
    <w:rsid w:val="009E0E85"/>
    <w:rsid w:val="009F2DA2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95525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9270D"/>
    <w:rsid w:val="00BA5C74"/>
    <w:rsid w:val="00BC3048"/>
    <w:rsid w:val="00BD2ACC"/>
    <w:rsid w:val="00BD31C8"/>
    <w:rsid w:val="00BE0658"/>
    <w:rsid w:val="00BE0F3D"/>
    <w:rsid w:val="00C22AA6"/>
    <w:rsid w:val="00C24F8E"/>
    <w:rsid w:val="00C31AAD"/>
    <w:rsid w:val="00C55073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6DB7"/>
    <w:rsid w:val="00EB18A0"/>
    <w:rsid w:val="00ED5298"/>
    <w:rsid w:val="00ED538B"/>
    <w:rsid w:val="00F00099"/>
    <w:rsid w:val="00F0135A"/>
    <w:rsid w:val="00F11F4C"/>
    <w:rsid w:val="00F3299F"/>
    <w:rsid w:val="00F3363B"/>
    <w:rsid w:val="00F419FD"/>
    <w:rsid w:val="00F43F3C"/>
    <w:rsid w:val="00F7667F"/>
    <w:rsid w:val="00F802E7"/>
    <w:rsid w:val="00F870EF"/>
    <w:rsid w:val="00FB637B"/>
    <w:rsid w:val="00FC5F11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3BC9E-70EA-46B5-9F17-B95372695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Sardor Tuxtapo‘latov</dc:creator>
  <cp:keywords/>
  <dc:description/>
  <cp:lastModifiedBy>Sardor Tuxtapo‘latov</cp:lastModifiedBy>
  <cp:revision>2</cp:revision>
  <dcterms:created xsi:type="dcterms:W3CDTF">2026-04-28T08:06:00Z</dcterms:created>
  <dcterms:modified xsi:type="dcterms:W3CDTF">2026-04-28T08:06:00Z</dcterms:modified>
</cp:coreProperties>
</file>